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86DE" w14:textId="77777777" w:rsidR="00C93800" w:rsidRDefault="00C93800" w:rsidP="00C93800">
      <w:pPr>
        <w:spacing w:after="0"/>
        <w:jc w:val="center"/>
        <w:rPr>
          <w:b/>
          <w:bCs/>
          <w:sz w:val="40"/>
          <w:szCs w:val="40"/>
        </w:rPr>
      </w:pPr>
      <w:r w:rsidRPr="00623412">
        <w:rPr>
          <w:b/>
          <w:bCs/>
          <w:sz w:val="40"/>
          <w:szCs w:val="40"/>
        </w:rPr>
        <w:t xml:space="preserve">Parkston Public Library </w:t>
      </w:r>
      <w:r>
        <w:rPr>
          <w:b/>
          <w:bCs/>
          <w:sz w:val="40"/>
          <w:szCs w:val="40"/>
        </w:rPr>
        <w:t>Board</w:t>
      </w:r>
    </w:p>
    <w:p w14:paraId="39469B56" w14:textId="77777777" w:rsidR="00C93800" w:rsidRDefault="00C93800" w:rsidP="00C93800">
      <w:pPr>
        <w:spacing w:after="0"/>
        <w:jc w:val="center"/>
        <w:rPr>
          <w:b/>
          <w:bCs/>
          <w:sz w:val="40"/>
          <w:szCs w:val="40"/>
        </w:rPr>
      </w:pPr>
      <w:r w:rsidRPr="00623412">
        <w:rPr>
          <w:b/>
          <w:bCs/>
          <w:sz w:val="40"/>
          <w:szCs w:val="40"/>
        </w:rPr>
        <w:t>Agenda</w:t>
      </w:r>
    </w:p>
    <w:p w14:paraId="64C1FDEB" w14:textId="77777777" w:rsidR="00C93800" w:rsidRDefault="00C93800" w:rsidP="00C93800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July 10</w:t>
      </w:r>
      <w:r w:rsidRPr="00F4378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, 2023</w:t>
      </w:r>
    </w:p>
    <w:p w14:paraId="01370BBF" w14:textId="77777777" w:rsidR="00C93800" w:rsidRDefault="00C93800" w:rsidP="00C93800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7Pm Library Back Room</w:t>
      </w:r>
    </w:p>
    <w:p w14:paraId="55554B8C" w14:textId="77777777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Agenda</w:t>
      </w:r>
    </w:p>
    <w:p w14:paraId="44401AAB" w14:textId="3294D5CF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April 10</w:t>
      </w:r>
      <w:r w:rsidRPr="003625DA">
        <w:rPr>
          <w:b/>
          <w:bCs/>
          <w:sz w:val="28"/>
          <w:szCs w:val="28"/>
          <w:vertAlign w:val="superscript"/>
        </w:rPr>
        <w:t>th</w:t>
      </w:r>
      <w:r w:rsidR="00864B32">
        <w:rPr>
          <w:b/>
          <w:bCs/>
          <w:sz w:val="28"/>
          <w:szCs w:val="28"/>
        </w:rPr>
        <w:t>, 2023,</w:t>
      </w:r>
      <w:r>
        <w:rPr>
          <w:b/>
          <w:bCs/>
          <w:sz w:val="28"/>
          <w:szCs w:val="28"/>
        </w:rPr>
        <w:t xml:space="preserve"> minutes</w:t>
      </w:r>
    </w:p>
    <w:p w14:paraId="6A4BDFAB" w14:textId="77777777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Financial Reports</w:t>
      </w:r>
    </w:p>
    <w:p w14:paraId="7BD0A33F" w14:textId="77777777" w:rsidR="00C93800" w:rsidRDefault="00C93800" w:rsidP="00C93800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</w:p>
    <w:p w14:paraId="0E1398F5" w14:textId="77777777" w:rsidR="00C93800" w:rsidRDefault="00C93800" w:rsidP="00C93800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Checking </w:t>
      </w:r>
    </w:p>
    <w:p w14:paraId="20DFA63A" w14:textId="77777777" w:rsidR="00C93800" w:rsidRDefault="00C93800" w:rsidP="00C93800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Donation</w:t>
      </w:r>
      <w:r>
        <w:rPr>
          <w:b/>
          <w:bCs/>
          <w:sz w:val="28"/>
          <w:szCs w:val="28"/>
        </w:rPr>
        <w:tab/>
      </w:r>
    </w:p>
    <w:p w14:paraId="3B2C400E" w14:textId="0495EB64" w:rsidR="00864B32" w:rsidRDefault="00864B32" w:rsidP="00864B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CHECKS and Balances in Finances</w:t>
      </w:r>
    </w:p>
    <w:p w14:paraId="3EF8D3E4" w14:textId="77777777" w:rsidR="00C93800" w:rsidRDefault="00C93800" w:rsidP="00C93800">
      <w:r>
        <w:rPr>
          <w:b/>
          <w:bCs/>
          <w:sz w:val="28"/>
          <w:szCs w:val="28"/>
        </w:rPr>
        <w:t xml:space="preserve">Open Forum- </w:t>
      </w:r>
      <w:r>
        <w:t>Open Forum to 3 minutes per person and a max of 15 minutes</w:t>
      </w:r>
    </w:p>
    <w:p w14:paraId="6AE59CFB" w14:textId="77777777" w:rsidR="00C93800" w:rsidRDefault="00C93800" w:rsidP="00C93800">
      <w:pPr>
        <w:rPr>
          <w:b/>
          <w:bCs/>
          <w:sz w:val="28"/>
          <w:szCs w:val="28"/>
        </w:rPr>
      </w:pPr>
      <w:r w:rsidRPr="00F4378A">
        <w:rPr>
          <w:b/>
          <w:bCs/>
          <w:sz w:val="28"/>
          <w:szCs w:val="28"/>
        </w:rPr>
        <w:t>Directors Report</w:t>
      </w:r>
    </w:p>
    <w:p w14:paraId="05C42A25" w14:textId="77777777" w:rsidR="00C93800" w:rsidRDefault="00C93800" w:rsidP="00C938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45B45AD4" w14:textId="190D3D11" w:rsidR="00C93800" w:rsidRDefault="00C93800" w:rsidP="00864B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Grants</w:t>
      </w:r>
    </w:p>
    <w:p w14:paraId="23D0930E" w14:textId="2BEC63A2" w:rsidR="00C93800" w:rsidRDefault="00C93800" w:rsidP="00864B32">
      <w:pPr>
        <w:spacing w:after="0"/>
        <w:rPr>
          <w:b/>
          <w:bCs/>
          <w:sz w:val="28"/>
          <w:szCs w:val="28"/>
        </w:rPr>
      </w:pPr>
      <w:r>
        <w:tab/>
      </w:r>
      <w:r>
        <w:tab/>
      </w:r>
      <w:r>
        <w:rPr>
          <w:b/>
          <w:bCs/>
          <w:sz w:val="28"/>
          <w:szCs w:val="28"/>
        </w:rPr>
        <w:t>ALA Accessible Grant</w:t>
      </w:r>
    </w:p>
    <w:p w14:paraId="78091EFD" w14:textId="26B70902" w:rsidR="00C93800" w:rsidRDefault="00C93800" w:rsidP="00864B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Giving Hope Inc.</w:t>
      </w:r>
    </w:p>
    <w:p w14:paraId="7FBBF9F5" w14:textId="1F318959" w:rsidR="00C93800" w:rsidRDefault="00C93800" w:rsidP="00864B32">
      <w:pPr>
        <w:spacing w:after="0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ab/>
        <w:t>Summer Reading Program Running June 1</w:t>
      </w:r>
      <w:r w:rsidRPr="003625DA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through July 31</w:t>
      </w:r>
      <w:r w:rsidRPr="003625DA">
        <w:rPr>
          <w:b/>
          <w:bCs/>
          <w:sz w:val="28"/>
          <w:szCs w:val="28"/>
          <w:vertAlign w:val="superscript"/>
        </w:rPr>
        <w:t>st.</w:t>
      </w:r>
    </w:p>
    <w:p w14:paraId="041BCAE1" w14:textId="5F2F160F" w:rsidR="00C93800" w:rsidRDefault="00C93800" w:rsidP="00864B3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ab/>
      </w:r>
      <w:r w:rsidRPr="003625DA">
        <w:rPr>
          <w:b/>
          <w:bCs/>
          <w:sz w:val="28"/>
          <w:szCs w:val="28"/>
        </w:rPr>
        <w:t>Volunteers</w:t>
      </w:r>
    </w:p>
    <w:p w14:paraId="7B621DA7" w14:textId="77777777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36860BFB" w14:textId="77777777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</w:rPr>
        <w:t>Grants</w:t>
      </w:r>
    </w:p>
    <w:p w14:paraId="1A883521" w14:textId="4CD8868F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</w:rPr>
        <w:t>PLA Grant for digital literacy.</w:t>
      </w:r>
    </w:p>
    <w:p w14:paraId="17A06BFA" w14:textId="40889F66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Rob-See-Co grant</w:t>
      </w:r>
    </w:p>
    <w:p w14:paraId="5358CFD4" w14:textId="77777777" w:rsidR="00864B32" w:rsidRDefault="003072A7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93800">
        <w:rPr>
          <w:b/>
          <w:bCs/>
          <w:sz w:val="28"/>
          <w:szCs w:val="28"/>
        </w:rPr>
        <w:tab/>
        <w:t xml:space="preserve">SDLA Conference Rapid City Sept. </w:t>
      </w:r>
      <w:r w:rsidR="00864B32">
        <w:rPr>
          <w:b/>
          <w:bCs/>
          <w:sz w:val="28"/>
          <w:szCs w:val="28"/>
        </w:rPr>
        <w:t>27-29</w:t>
      </w:r>
    </w:p>
    <w:p w14:paraId="403FE77F" w14:textId="16E3683B" w:rsidR="00864B32" w:rsidRDefault="00864B32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Surplus Property - 32-inch TV</w:t>
      </w:r>
    </w:p>
    <w:p w14:paraId="7BFD8735" w14:textId="0B4ADCE8" w:rsidR="00C93800" w:rsidRDefault="00864B32" w:rsidP="00864B32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</w:t>
      </w:r>
      <w:r w:rsidR="00C93800">
        <w:rPr>
          <w:b/>
          <w:bCs/>
          <w:sz w:val="28"/>
          <w:szCs w:val="28"/>
        </w:rPr>
        <w:t>coming Board opening</w:t>
      </w:r>
      <w:r w:rsidR="003072A7">
        <w:rPr>
          <w:b/>
          <w:bCs/>
          <w:sz w:val="28"/>
          <w:szCs w:val="28"/>
        </w:rPr>
        <w:t>s</w:t>
      </w:r>
      <w:r w:rsidR="00C93800">
        <w:rPr>
          <w:b/>
          <w:bCs/>
          <w:sz w:val="28"/>
          <w:szCs w:val="28"/>
        </w:rPr>
        <w:t xml:space="preserve"> for 2024</w:t>
      </w:r>
    </w:p>
    <w:p w14:paraId="55597FB0" w14:textId="2AD1B47D" w:rsidR="00C93800" w:rsidRDefault="00C93800" w:rsidP="00C93800">
      <w:pPr>
        <w:spacing w:after="0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ab/>
        <w:t>Budget 2024</w:t>
      </w:r>
    </w:p>
    <w:p w14:paraId="47296806" w14:textId="0B7F2EAC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tab/>
      </w:r>
      <w:r w:rsidRPr="00C93800">
        <w:rPr>
          <w:b/>
          <w:bCs/>
          <w:sz w:val="28"/>
          <w:szCs w:val="28"/>
        </w:rPr>
        <w:t>Policy Review</w:t>
      </w:r>
    </w:p>
    <w:p w14:paraId="6868846F" w14:textId="77777777" w:rsidR="00C93800" w:rsidRDefault="00C93800" w:rsidP="00C938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Communication from City Council</w:t>
      </w:r>
    </w:p>
    <w:p w14:paraId="0CAD7CC1" w14:textId="77777777" w:rsidR="00C93800" w:rsidRDefault="00C93800" w:rsidP="00C93800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Personnel</w:t>
      </w:r>
    </w:p>
    <w:p w14:paraId="05B61F7A" w14:textId="7A4E560F" w:rsidR="00864B32" w:rsidRDefault="00C93800" w:rsidP="00C93800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Meeting- October 9</w:t>
      </w:r>
      <w:r w:rsidR="00864B32" w:rsidRPr="003625DA">
        <w:rPr>
          <w:b/>
          <w:bCs/>
          <w:sz w:val="28"/>
          <w:szCs w:val="28"/>
          <w:vertAlign w:val="superscript"/>
        </w:rPr>
        <w:t>th</w:t>
      </w:r>
      <w:r w:rsidR="00864B3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23 7PM</w:t>
      </w:r>
    </w:p>
    <w:p w14:paraId="434952C5" w14:textId="1F325BD1" w:rsidR="00C93800" w:rsidRPr="00C93800" w:rsidRDefault="00C93800" w:rsidP="00864B32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  <w:r>
        <w:rPr>
          <w:b/>
          <w:bCs/>
          <w:sz w:val="28"/>
          <w:szCs w:val="28"/>
        </w:rPr>
        <w:tab/>
      </w:r>
    </w:p>
    <w:sectPr w:rsidR="00C93800" w:rsidRPr="00C9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87736771">
    <w:abstractNumId w:val="0"/>
  </w:num>
  <w:num w:numId="2" w16cid:durableId="1552111115">
    <w:abstractNumId w:val="0"/>
  </w:num>
  <w:num w:numId="3" w16cid:durableId="1584417153">
    <w:abstractNumId w:val="0"/>
  </w:num>
  <w:num w:numId="4" w16cid:durableId="1298799864">
    <w:abstractNumId w:val="0"/>
  </w:num>
  <w:num w:numId="5" w16cid:durableId="1425149516">
    <w:abstractNumId w:val="0"/>
  </w:num>
  <w:num w:numId="6" w16cid:durableId="2078016278">
    <w:abstractNumId w:val="0"/>
  </w:num>
  <w:num w:numId="7" w16cid:durableId="577983932">
    <w:abstractNumId w:val="0"/>
  </w:num>
  <w:num w:numId="8" w16cid:durableId="620110527">
    <w:abstractNumId w:val="0"/>
  </w:num>
  <w:num w:numId="9" w16cid:durableId="500396278">
    <w:abstractNumId w:val="0"/>
  </w:num>
  <w:num w:numId="10" w16cid:durableId="8245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00"/>
    <w:rsid w:val="002F18C1"/>
    <w:rsid w:val="003072A7"/>
    <w:rsid w:val="00864B32"/>
    <w:rsid w:val="00C93800"/>
    <w:rsid w:val="00EF24E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5936"/>
  <w15:chartTrackingRefBased/>
  <w15:docId w15:val="{B503DA12-0E82-4015-9060-97AA73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32"/>
  </w:style>
  <w:style w:type="paragraph" w:styleId="Heading1">
    <w:name w:val="heading 1"/>
    <w:basedOn w:val="Normal"/>
    <w:next w:val="Normal"/>
    <w:link w:val="Heading1Char"/>
    <w:uiPriority w:val="9"/>
    <w:qFormat/>
    <w:rsid w:val="00864B3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B3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B3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B3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B3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B3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B3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B3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B3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B3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B3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B3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B3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3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B3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B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B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4B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B3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B3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64B3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64B3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64B32"/>
    <w:rPr>
      <w:i/>
      <w:iCs/>
      <w:color w:val="auto"/>
    </w:rPr>
  </w:style>
  <w:style w:type="paragraph" w:styleId="NoSpacing">
    <w:name w:val="No Spacing"/>
    <w:uiPriority w:val="1"/>
    <w:qFormat/>
    <w:rsid w:val="00864B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4B3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4B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B3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B3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64B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4B3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64B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64B3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64B3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B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Weekly</dc:creator>
  <cp:keywords/>
  <dc:description/>
  <cp:lastModifiedBy>Lyle Weekly</cp:lastModifiedBy>
  <cp:revision>4</cp:revision>
  <cp:lastPrinted>2023-07-05T15:07:00Z</cp:lastPrinted>
  <dcterms:created xsi:type="dcterms:W3CDTF">2023-07-03T19:32:00Z</dcterms:created>
  <dcterms:modified xsi:type="dcterms:W3CDTF">2023-07-06T20:08:00Z</dcterms:modified>
</cp:coreProperties>
</file>